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8E32B8">
        <w:rPr>
          <w:rFonts w:ascii="Times New Roman" w:eastAsiaTheme="minorHAnsi" w:hAnsi="Times New Roman"/>
          <w:sz w:val="28"/>
        </w:rPr>
        <w:t>РОССИЙСКАЯ ФЕДЕРАЦИЯ</w:t>
      </w:r>
    </w:p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32B8">
        <w:rPr>
          <w:rFonts w:ascii="Times New Roman" w:eastAsiaTheme="minorHAnsi" w:hAnsi="Times New Roman"/>
          <w:sz w:val="24"/>
        </w:rPr>
        <w:t>Министерство образования</w:t>
      </w:r>
    </w:p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32B8">
        <w:rPr>
          <w:rFonts w:ascii="Times New Roman" w:eastAsiaTheme="minorHAnsi" w:hAnsi="Times New Roman"/>
          <w:sz w:val="24"/>
        </w:rPr>
        <w:t>Управление образования администрации МО «Зеленоградский городской округ»</w:t>
      </w:r>
    </w:p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32B8">
        <w:rPr>
          <w:rFonts w:ascii="Times New Roman" w:eastAsiaTheme="minorHAnsi" w:hAnsi="Times New Roman"/>
          <w:sz w:val="24"/>
        </w:rPr>
        <w:t xml:space="preserve">Муниципальное автономное дошкольное образовательное учреждение </w:t>
      </w:r>
    </w:p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32B8">
        <w:rPr>
          <w:rFonts w:ascii="Times New Roman" w:eastAsiaTheme="minorHAnsi" w:hAnsi="Times New Roman"/>
          <w:sz w:val="24"/>
        </w:rPr>
        <w:t>«Детский сад п. Кумачёво»</w:t>
      </w:r>
    </w:p>
    <w:p w:rsidR="008E32B8" w:rsidRPr="008E32B8" w:rsidRDefault="008E32B8" w:rsidP="008E32B8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32B8">
        <w:rPr>
          <w:rFonts w:ascii="Times New Roman" w:eastAsiaTheme="minorHAnsi" w:hAnsi="Times New Roman"/>
          <w:sz w:val="24"/>
        </w:rPr>
        <w:t>=====================================================================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8E32B8">
        <w:rPr>
          <w:rFonts w:ascii="Times New Roman" w:eastAsiaTheme="minorHAnsi" w:hAnsi="Times New Roman"/>
          <w:sz w:val="18"/>
          <w:szCs w:val="18"/>
        </w:rPr>
        <w:t>238542, Калининградская область,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8E32B8">
        <w:rPr>
          <w:rFonts w:ascii="Times New Roman" w:eastAsiaTheme="minorHAnsi" w:hAnsi="Times New Roman"/>
          <w:sz w:val="18"/>
          <w:szCs w:val="18"/>
        </w:rPr>
        <w:t>Зеленоградский район, п. Кумачёво,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8E32B8">
        <w:rPr>
          <w:rFonts w:ascii="Times New Roman" w:eastAsiaTheme="minorHAnsi" w:hAnsi="Times New Roman"/>
          <w:sz w:val="18"/>
          <w:szCs w:val="18"/>
        </w:rPr>
        <w:t>ул. Комсомольская, д. 15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8E32B8">
        <w:rPr>
          <w:rFonts w:ascii="Times New Roman" w:eastAsiaTheme="minorHAnsi" w:hAnsi="Times New Roman"/>
          <w:sz w:val="18"/>
          <w:szCs w:val="18"/>
        </w:rPr>
        <w:t>тел. 8(40150)4-44-82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hyperlink r:id="rId5" w:history="1">
        <w:r w:rsidRPr="008E32B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  <w:lang w:val="en-US"/>
          </w:rPr>
          <w:t>kumachevosad</w:t>
        </w:r>
        <w:r w:rsidRPr="008E32B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</w:rPr>
          <w:t>@</w:t>
        </w:r>
        <w:r w:rsidRPr="008E32B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8E32B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8E32B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8E32B8">
        <w:rPr>
          <w:rFonts w:ascii="Times New Roman" w:eastAsiaTheme="minorHAnsi" w:hAnsi="Times New Roman"/>
          <w:sz w:val="18"/>
          <w:szCs w:val="18"/>
        </w:rPr>
        <w:t>============================================================================================</w:t>
      </w:r>
    </w:p>
    <w:p w:rsidR="008E32B8" w:rsidRPr="008E32B8" w:rsidRDefault="008E32B8" w:rsidP="008E32B8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B258B3" w:rsidRPr="00A42FE7" w:rsidRDefault="00B258B3" w:rsidP="00B25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8B3" w:rsidRPr="00A42FE7" w:rsidRDefault="00B258B3" w:rsidP="00B25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8B3" w:rsidRPr="00A42FE7" w:rsidRDefault="00B258B3" w:rsidP="00B258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8B3" w:rsidRPr="00A42FE7" w:rsidRDefault="00B258B3" w:rsidP="008E32B8">
      <w:pPr>
        <w:spacing w:after="0" w:line="240" w:lineRule="auto"/>
        <w:ind w:left="-142" w:hanging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УТВЕРЖДЕНО</w:t>
      </w:r>
    </w:p>
    <w:p w:rsidR="00B258B3" w:rsidRDefault="00B258B3" w:rsidP="008E32B8">
      <w:pPr>
        <w:spacing w:after="0" w:line="240" w:lineRule="auto"/>
        <w:ind w:left="-567" w:right="-1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приказом  по  МАДОУ</w:t>
      </w:r>
    </w:p>
    <w:p w:rsidR="00B258B3" w:rsidRPr="00A42FE7" w:rsidRDefault="00B258B3" w:rsidP="008E32B8">
      <w:pPr>
        <w:spacing w:after="0" w:line="240" w:lineRule="auto"/>
        <w:ind w:left="-567" w:right="-1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«Детский сад п. Кумачёво»</w:t>
      </w:r>
    </w:p>
    <w:p w:rsidR="00B258B3" w:rsidRPr="00A42FE7" w:rsidRDefault="00B258B3" w:rsidP="008E32B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5</w:t>
      </w:r>
      <w:r w:rsidR="008E32B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22.01.2021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г   </w:t>
      </w:r>
    </w:p>
    <w:p w:rsidR="00B258B3" w:rsidRPr="00A42FE7" w:rsidRDefault="00B258B3" w:rsidP="008E32B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8E32B8">
        <w:rPr>
          <w:rFonts w:ascii="Times New Roman" w:eastAsia="Times New Roman" w:hAnsi="Times New Roman"/>
          <w:sz w:val="24"/>
          <w:szCs w:val="24"/>
          <w:lang w:eastAsia="ru-RU"/>
        </w:rPr>
        <w:t xml:space="preserve">     введено в действие 22.01.2021</w:t>
      </w:r>
      <w:r w:rsidRPr="00A42FE7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B258B3" w:rsidRDefault="00B258B3" w:rsidP="008E32B8">
      <w:pPr>
        <w:pStyle w:val="Default"/>
        <w:ind w:left="-567"/>
        <w:jc w:val="right"/>
        <w:rPr>
          <w:b/>
          <w:bCs/>
          <w:sz w:val="23"/>
          <w:szCs w:val="23"/>
        </w:rPr>
      </w:pPr>
    </w:p>
    <w:p w:rsidR="00B258B3" w:rsidRDefault="00B258B3" w:rsidP="00B258B3">
      <w:pPr>
        <w:pStyle w:val="Default"/>
        <w:jc w:val="center"/>
        <w:rPr>
          <w:b/>
          <w:bCs/>
          <w:sz w:val="23"/>
          <w:szCs w:val="23"/>
        </w:rPr>
      </w:pPr>
    </w:p>
    <w:p w:rsidR="00B258B3" w:rsidRDefault="00B258B3" w:rsidP="00B258B3">
      <w:pPr>
        <w:pStyle w:val="Default"/>
        <w:jc w:val="center"/>
        <w:rPr>
          <w:b/>
          <w:bCs/>
          <w:sz w:val="23"/>
          <w:szCs w:val="23"/>
        </w:rPr>
      </w:pPr>
    </w:p>
    <w:p w:rsidR="00B258B3" w:rsidRPr="008E32B8" w:rsidRDefault="00B258B3" w:rsidP="00B258B3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r w:rsidRPr="008E32B8">
        <w:rPr>
          <w:bCs/>
          <w:sz w:val="28"/>
          <w:szCs w:val="28"/>
        </w:rPr>
        <w:t>П</w:t>
      </w:r>
      <w:r w:rsidR="008E32B8">
        <w:rPr>
          <w:bCs/>
          <w:sz w:val="28"/>
          <w:szCs w:val="28"/>
        </w:rPr>
        <w:t xml:space="preserve">орядок </w:t>
      </w:r>
      <w:r w:rsidRPr="008E32B8">
        <w:rPr>
          <w:bCs/>
          <w:sz w:val="28"/>
          <w:szCs w:val="28"/>
        </w:rPr>
        <w:t xml:space="preserve"> и условия</w:t>
      </w:r>
    </w:p>
    <w:p w:rsidR="00B258B3" w:rsidRPr="008E32B8" w:rsidRDefault="00B258B3" w:rsidP="00B258B3">
      <w:pPr>
        <w:pStyle w:val="Default"/>
        <w:jc w:val="center"/>
        <w:rPr>
          <w:bCs/>
          <w:sz w:val="28"/>
          <w:szCs w:val="28"/>
        </w:rPr>
      </w:pPr>
      <w:r w:rsidRPr="008E32B8">
        <w:rPr>
          <w:bCs/>
          <w:sz w:val="28"/>
          <w:szCs w:val="28"/>
        </w:rPr>
        <w:t xml:space="preserve">осуществления перевода </w:t>
      </w:r>
      <w:proofErr w:type="gramStart"/>
      <w:r w:rsidRPr="008E32B8">
        <w:rPr>
          <w:bCs/>
          <w:sz w:val="28"/>
          <w:szCs w:val="28"/>
        </w:rPr>
        <w:t>обучающихся</w:t>
      </w:r>
      <w:proofErr w:type="gramEnd"/>
      <w:r w:rsidRPr="008E32B8">
        <w:rPr>
          <w:bCs/>
          <w:sz w:val="28"/>
          <w:szCs w:val="28"/>
        </w:rPr>
        <w:t xml:space="preserve"> </w:t>
      </w:r>
      <w:bookmarkEnd w:id="0"/>
      <w:r w:rsidRPr="008E32B8">
        <w:rPr>
          <w:bCs/>
          <w:sz w:val="28"/>
          <w:szCs w:val="28"/>
        </w:rPr>
        <w:t>из МАДОУ «Детский сад п. Кумачёво», осуществляющего   образовательную деятельность по образовательным программам дошкольного 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258B3" w:rsidRPr="00DD7063" w:rsidRDefault="00B258B3" w:rsidP="00B258B3">
      <w:pPr>
        <w:pStyle w:val="Default"/>
        <w:jc w:val="center"/>
        <w:rPr>
          <w:bCs/>
          <w:sz w:val="28"/>
          <w:szCs w:val="28"/>
        </w:rPr>
      </w:pPr>
    </w:p>
    <w:p w:rsidR="00B258B3" w:rsidRPr="00DD7063" w:rsidRDefault="00B258B3" w:rsidP="00B258B3">
      <w:pPr>
        <w:pStyle w:val="Default"/>
        <w:spacing w:line="360" w:lineRule="auto"/>
        <w:jc w:val="center"/>
        <w:rPr>
          <w:sz w:val="28"/>
          <w:szCs w:val="28"/>
        </w:rPr>
      </w:pPr>
    </w:p>
    <w:p w:rsidR="00B258B3" w:rsidRPr="00DD7063" w:rsidRDefault="00B258B3" w:rsidP="00B258B3">
      <w:pPr>
        <w:pStyle w:val="Default"/>
        <w:spacing w:line="360" w:lineRule="auto"/>
        <w:ind w:left="-567"/>
        <w:rPr>
          <w:sz w:val="28"/>
          <w:szCs w:val="28"/>
        </w:rPr>
      </w:pPr>
      <w:r w:rsidRPr="00DD7063">
        <w:rPr>
          <w:b/>
          <w:bCs/>
          <w:sz w:val="28"/>
          <w:szCs w:val="28"/>
        </w:rPr>
        <w:t xml:space="preserve">I. Общие положения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>1.1.</w:t>
      </w:r>
      <w:r w:rsidRPr="008E32B8">
        <w:t xml:space="preserve">  </w:t>
      </w:r>
      <w:r w:rsidRPr="008E32B8">
        <w:rPr>
          <w:rFonts w:ascii="Times New Roman" w:hAnsi="Times New Roman"/>
          <w:sz w:val="28"/>
          <w:szCs w:val="28"/>
        </w:rPr>
        <w:t>Настоящие Правила и условия осуществления перевода обучающихся из МАДОУ «Детский сад п. Кумачёво»</w:t>
      </w:r>
      <w:proofErr w:type="gramStart"/>
      <w:r w:rsidRPr="008E32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 деятельность по образовательным программам соответствующих уровня и направленности (далее - Правила) разработаны в соответствии с Федеральным законом от 29.12.2012 года №273-Ф </w:t>
      </w:r>
      <w:r w:rsidR="008E32B8" w:rsidRPr="008E32B8">
        <w:rPr>
          <w:rFonts w:ascii="Times New Roman" w:hAnsi="Times New Roman"/>
          <w:sz w:val="28"/>
          <w:szCs w:val="28"/>
        </w:rPr>
        <w:t xml:space="preserve"> </w:t>
      </w:r>
      <w:r w:rsidRPr="008E32B8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8E32B8" w:rsidRPr="008E32B8">
        <w:rPr>
          <w:rFonts w:ascii="Times New Roman" w:hAnsi="Times New Roman"/>
          <w:sz w:val="28"/>
          <w:szCs w:val="28"/>
        </w:rPr>
        <w:t xml:space="preserve"> (с изменениями 2020 г) </w:t>
      </w:r>
      <w:r w:rsidRPr="008E32B8">
        <w:rPr>
          <w:rFonts w:ascii="Times New Roman" w:hAnsi="Times New Roman"/>
          <w:sz w:val="28"/>
          <w:szCs w:val="28"/>
        </w:rPr>
        <w:t>,</w:t>
      </w:r>
      <w:r w:rsidRPr="008E32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32B8">
        <w:rPr>
          <w:rFonts w:ascii="Times New Roman" w:hAnsi="Times New Roman"/>
          <w:bCs/>
          <w:sz w:val="28"/>
          <w:szCs w:val="28"/>
        </w:rPr>
        <w:t>Порядком и условиями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bCs/>
          <w:sz w:val="28"/>
          <w:szCs w:val="28"/>
        </w:rPr>
        <w:t xml:space="preserve">осуществления перевода обучающихся из одной организации, осуществляющей                       образовательную деятельность по образовательным программам дошкольного               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 w:rsidRPr="008E32B8">
        <w:rPr>
          <w:rFonts w:ascii="Times New Roman" w:hAnsi="Times New Roman"/>
          <w:sz w:val="28"/>
          <w:szCs w:val="28"/>
        </w:rPr>
        <w:t xml:space="preserve">утвержденным, приказом Министерства образования и науки РФ от 28 декабря 2015 г. N 1527, нормативными актами Калининградской области, уставом МАДОУ  «Детский сад п. Кумачёво» </w:t>
      </w:r>
      <w:proofErr w:type="gramStart"/>
      <w:r w:rsidRPr="008E32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E32B8">
        <w:rPr>
          <w:rFonts w:ascii="Times New Roman" w:hAnsi="Times New Roman"/>
          <w:sz w:val="28"/>
          <w:szCs w:val="28"/>
        </w:rPr>
        <w:t>далее по тексту – Организация)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1.2.  </w:t>
      </w:r>
      <w:proofErr w:type="gramStart"/>
      <w:r w:rsidRPr="008E32B8">
        <w:rPr>
          <w:rFonts w:ascii="Times New Roman" w:hAnsi="Times New Roman"/>
          <w:sz w:val="28"/>
          <w:szCs w:val="28"/>
        </w:rPr>
        <w:t xml:space="preserve">Правила 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</w:t>
      </w:r>
      <w:r w:rsidRPr="008E32B8">
        <w:rPr>
          <w:rFonts w:ascii="Times New Roman" w:hAnsi="Times New Roman"/>
          <w:sz w:val="28"/>
          <w:szCs w:val="28"/>
        </w:rPr>
        <w:lastRenderedPageBreak/>
        <w:t xml:space="preserve">образования,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по инициативе родителей (законных представителей) несовершеннолетнего обучающегося (далее - </w:t>
      </w:r>
      <w:proofErr w:type="gramStart"/>
      <w:r w:rsidRPr="008E32B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);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в случае прекращения деятельности организации, аннулирования лицензии на осуществление образовательной деятельности (далее - лицензия);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в случае приостановления действия лицензии.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1.3.  Учредитель Организации или  уполномоченный им орган управления Организации  (далее - учредитель) обеспечивает перевод обучающихся с письменного согласия их родителей (законных представителей).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1.4.  Перевод </w:t>
      </w:r>
      <w:proofErr w:type="gramStart"/>
      <w:r w:rsidRPr="008E32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b/>
          <w:bCs/>
          <w:sz w:val="28"/>
          <w:szCs w:val="28"/>
        </w:rPr>
        <w:t xml:space="preserve">II. Перевод обучающегося по инициативе его родителей (законных представителей)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2.1. В случае перевода обучающегося по инициативе его родителей (законных представителей) родители (законные представители) обучающегося: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осуществляют выбор принимающей организации;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при отсутствии свободных мест в выбранной организации обращаются в органы местного самоуправления в сфере образования МО «Зеленоградский городской округ», для определения принимающей организации из числа муниципальных дошкольных  образовательных организаций МО «Зеленоградский городской округ»;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обращаются в Организацию с заявлением об отчислении </w:t>
      </w:r>
      <w:proofErr w:type="gramStart"/>
      <w:r w:rsidRPr="008E32B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, 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2.2.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а) фамилия, имя, отчество (при наличии) обучающегося;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б) дата рождения;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в) направленность группы;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2.3. На основании заявления родителей (законных представителей) обучающегося об отчислении в порядке перевода заведующий Организацией 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2.4.  Организация  выдает родителям (законным представителям) личное дело </w:t>
      </w:r>
      <w:proofErr w:type="gramStart"/>
      <w:r w:rsidRPr="008E32B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(далее  личное дело).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2.5. Требование предоставления других документов в качестве основания для </w:t>
      </w:r>
      <w:proofErr w:type="gramStart"/>
      <w:r w:rsidRPr="008E32B8">
        <w:rPr>
          <w:rFonts w:ascii="Times New Roman" w:hAnsi="Times New Roman"/>
          <w:sz w:val="28"/>
          <w:szCs w:val="28"/>
        </w:rPr>
        <w:t>зачисления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обучающегося в принимающую организацию в связи с переводом не допускается.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lastRenderedPageBreak/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11. Принимающая организация при зачислении обучающегося, отчисленного из Организации, в течение двух рабочих дней с даты издания распорядительного </w:t>
      </w:r>
      <w:proofErr w:type="gramStart"/>
      <w:r w:rsidRPr="008E32B8">
        <w:rPr>
          <w:rFonts w:ascii="Times New Roman" w:hAnsi="Times New Roman"/>
          <w:sz w:val="28"/>
          <w:szCs w:val="28"/>
        </w:rPr>
        <w:t>акта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письменно уведомляет Организацию  о номере и дате распорядительного акта о зачислении обучающегося в принимающую организацию. </w:t>
      </w:r>
    </w:p>
    <w:p w:rsidR="00B258B3" w:rsidRPr="008E32B8" w:rsidRDefault="00B258B3" w:rsidP="008E32B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b/>
          <w:bCs/>
          <w:sz w:val="28"/>
          <w:szCs w:val="28"/>
        </w:rPr>
        <w:t xml:space="preserve">III. Перевод обучающегося в случае прекращения деятельности Организации, аннулирования лицензии, в случае приостановления действия лицензии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3.1. 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 будут переводиться обучающиеся на основании письменных согласий их родителей (законных представителей) на перевод.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О предстоящем переводе Организация в случае прекращения своей деятельности уведомляет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размещает указанное уведомление на своем официальном сайте в сети Интернет. В уведомлении указываются 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3.2. О причине, влекущей за собой необходимость перевода обучающихся, Организация  уведомляет учредителя, родителей (законных представителей) обучающихся в письменной форме, а также размещает  указанное уведомление на своем официальном сайте в сети Интернет: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-  в случае аннулирования лицензии - в течение пяти рабочих дней с момента вступления в законную силу решения суда;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E32B8">
        <w:rPr>
          <w:rFonts w:ascii="Times New Roman" w:hAnsi="Times New Roman"/>
          <w:sz w:val="28"/>
          <w:szCs w:val="28"/>
        </w:rPr>
        <w:t xml:space="preserve">- 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>3.3. Организация доводит информацию Учредителю о списочном составе обучающихся в принимающую организацию</w:t>
      </w:r>
      <w:proofErr w:type="gramStart"/>
      <w:r w:rsidRPr="008E32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с указанием возрастной категории обучающихся, направленности группы и осваиваемых ими образовательных </w:t>
      </w:r>
      <w:r w:rsidRPr="008E32B8">
        <w:rPr>
          <w:rFonts w:ascii="Times New Roman" w:hAnsi="Times New Roman"/>
          <w:sz w:val="28"/>
          <w:szCs w:val="28"/>
        </w:rPr>
        <w:lastRenderedPageBreak/>
        <w:t>программ дошкольного образования, за исключением случая, указанного в пункте 3.1. настоящих Правил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8E32B8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принимающей организации   в течение десяти рабочих дней с момента получения запроса учредителя о возможности перевода обучающих письменно информируют учредителя  о возможности перевода обучающихся.                                                                     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          3.5.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3.5. После получения письменных согласий родителей (законных представителей) обучающихся заведующий Организацией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                                                                                                                                  3.8.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8E32B8">
        <w:rPr>
          <w:rFonts w:ascii="Times New Roman" w:hAnsi="Times New Roman"/>
          <w:sz w:val="28"/>
          <w:szCs w:val="28"/>
        </w:rPr>
        <w:t>запись</w:t>
      </w:r>
      <w:proofErr w:type="gramEnd"/>
      <w:r w:rsidRPr="008E32B8">
        <w:rPr>
          <w:rFonts w:ascii="Times New Roman" w:hAnsi="Times New Roman"/>
          <w:sz w:val="28"/>
          <w:szCs w:val="28"/>
        </w:rPr>
        <w:t xml:space="preserve"> о зачислении обучающегося в порядке перевода с указанием Организации, в которой он обучался до перевода, возрастной категории обучающегося и направленности группы. </w:t>
      </w:r>
    </w:p>
    <w:p w:rsidR="00B258B3" w:rsidRPr="008E32B8" w:rsidRDefault="00B258B3" w:rsidP="008E32B8">
      <w:pPr>
        <w:pStyle w:val="a3"/>
        <w:rPr>
          <w:rFonts w:ascii="Times New Roman" w:hAnsi="Times New Roman"/>
          <w:sz w:val="28"/>
          <w:szCs w:val="28"/>
        </w:rPr>
      </w:pPr>
      <w:r w:rsidRPr="008E32B8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8E32B8">
        <w:rPr>
          <w:rFonts w:ascii="Times New Roman" w:hAnsi="Times New Roman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proofErr w:type="gramEnd"/>
    </w:p>
    <w:p w:rsidR="00396F1B" w:rsidRPr="008E32B8" w:rsidRDefault="00396F1B" w:rsidP="008E32B8">
      <w:pPr>
        <w:pStyle w:val="a3"/>
        <w:rPr>
          <w:rFonts w:ascii="Times New Roman" w:hAnsi="Times New Roman"/>
          <w:sz w:val="28"/>
          <w:szCs w:val="28"/>
        </w:rPr>
      </w:pPr>
    </w:p>
    <w:sectPr w:rsidR="00396F1B" w:rsidRPr="008E32B8" w:rsidSect="008E32B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D"/>
    <w:rsid w:val="002938ED"/>
    <w:rsid w:val="00396F1B"/>
    <w:rsid w:val="008E32B8"/>
    <w:rsid w:val="00B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32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3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achevo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2021-07-22T10:34:00Z</dcterms:created>
  <dcterms:modified xsi:type="dcterms:W3CDTF">2021-07-22T10:34:00Z</dcterms:modified>
</cp:coreProperties>
</file>