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D0" w:rsidRPr="00C05CD0" w:rsidRDefault="00C05CD0" w:rsidP="00C05CD0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783C7"/>
          <w:kern w:val="36"/>
          <w:sz w:val="42"/>
          <w:szCs w:val="42"/>
          <w:lang w:eastAsia="ru-RU"/>
        </w:rPr>
      </w:pPr>
      <w:r w:rsidRPr="00C05CD0">
        <w:rPr>
          <w:rFonts w:ascii="Helvetica" w:eastAsia="Times New Roman" w:hAnsi="Helvetica" w:cs="Helvetica"/>
          <w:color w:val="3783C7"/>
          <w:kern w:val="36"/>
          <w:sz w:val="42"/>
          <w:szCs w:val="42"/>
          <w:lang w:eastAsia="ru-RU"/>
        </w:rPr>
        <w:t>Памятка юным пешеходам</w:t>
      </w:r>
    </w:p>
    <w:p w:rsidR="00C05CD0" w:rsidRDefault="00C05CD0" w:rsidP="00C05CD0">
      <w:pPr>
        <w:spacing w:after="100" w:afterAutospacing="1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bookmarkStart w:id="0" w:name="_GoBack"/>
      <w:bookmarkEnd w:id="0"/>
    </w:p>
    <w:p w:rsidR="00C05CD0" w:rsidRPr="00C05CD0" w:rsidRDefault="00C05CD0" w:rsidP="00C05CD0">
      <w:pPr>
        <w:spacing w:after="100" w:afterAutospacing="1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hyperlink r:id="rId6" w:history="1">
        <w:r w:rsidRPr="00C05CD0">
          <w:rPr>
            <w:rFonts w:ascii="Helvetica" w:eastAsia="Times New Roman" w:hAnsi="Helvetica" w:cs="Helvetica"/>
            <w:color w:val="3783C7"/>
            <w:sz w:val="27"/>
            <w:szCs w:val="27"/>
            <w:u w:val="single"/>
            <w:lang w:eastAsia="ru-RU"/>
          </w:rPr>
          <w:t>Дорожная безопасность</w:t>
        </w:r>
      </w:hyperlink>
    </w:p>
    <w:p w:rsidR="00C05CD0" w:rsidRPr="00C05CD0" w:rsidRDefault="00C05CD0" w:rsidP="00C0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Уважаемый юный участник дорожного движения</w:t>
      </w: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хотелось бы еще раз напомнить тебе, что пешеходы это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C05CD0" w:rsidRPr="00C05CD0" w:rsidRDefault="00C05CD0" w:rsidP="00C05CD0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C05CD0" w:rsidRPr="00C05CD0" w:rsidRDefault="00C05CD0" w:rsidP="00C05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  <w:lang w:eastAsia="ru-RU"/>
        </w:rPr>
        <w:t>Пешеходам необходимо соблюдать основные правила дорожного движения:</w:t>
      </w:r>
    </w:p>
    <w:p w:rsidR="00C05CD0" w:rsidRPr="00C05CD0" w:rsidRDefault="00C05CD0" w:rsidP="00C05CD0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C05CD0" w:rsidRPr="00C05CD0" w:rsidRDefault="00C05CD0" w:rsidP="00C05CD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пешеходы должны двигаться по тротуарам или пешеходным дорожкам, а при их отсутствии — по обочинам или по краю проезжей части;</w:t>
      </w:r>
    </w:p>
    <w:p w:rsidR="00C05CD0" w:rsidRPr="00C05CD0" w:rsidRDefault="00C05CD0" w:rsidP="00C05CD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краю проезжей части</w:t>
      </w:r>
      <w:proofErr w:type="gramStart"/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.</w:t>
      </w:r>
      <w:proofErr w:type="gramEnd"/>
    </w:p>
    <w:p w:rsidR="00C05CD0" w:rsidRPr="00C05CD0" w:rsidRDefault="00C05CD0" w:rsidP="00C05CD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 движении по краю проезжей части пешеходы должны идти навстречу движению транспортных средств.</w:t>
      </w:r>
    </w:p>
    <w:p w:rsidR="00C05CD0" w:rsidRPr="00C05CD0" w:rsidRDefault="00C05CD0" w:rsidP="00C05CD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 движении по обочинам или краю проезжей части в темное время суток или в условиях недостаточной видимости пешеход </w:t>
      </w:r>
      <w:r w:rsidRPr="00C05CD0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обязан</w:t>
      </w: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иметь при себе предметы со </w:t>
      </w:r>
      <w:proofErr w:type="spellStart"/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световозвращающими</w:t>
      </w:r>
      <w:proofErr w:type="spellEnd"/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C05CD0" w:rsidRPr="00C05CD0" w:rsidRDefault="00C05CD0" w:rsidP="00C05CD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C05CD0" w:rsidRPr="00C05CD0" w:rsidRDefault="00C05CD0" w:rsidP="00C05CD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раздельной полосы и ограждений там, где она хорошо просматривается в обе стороны.</w:t>
      </w:r>
    </w:p>
    <w:p w:rsidR="00C05CD0" w:rsidRPr="00C05CD0" w:rsidRDefault="00C05CD0" w:rsidP="00C05CD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 и убедятся, что переход будет для них безопасен.</w:t>
      </w:r>
    </w:p>
    <w:p w:rsidR="00C05CD0" w:rsidRPr="00C05CD0" w:rsidRDefault="00C05CD0" w:rsidP="00C05CD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 регулируемых пешеходных переходах пешеход должен руководствоваться сигналами светофора и перед тем как выйти на проезжую часть убедится в отсутствии движения транспортных средств.</w:t>
      </w:r>
    </w:p>
    <w:p w:rsidR="00C05CD0" w:rsidRPr="00C05CD0" w:rsidRDefault="00C05CD0" w:rsidP="00C05CD0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C05CD0" w:rsidRPr="00C05CD0" w:rsidRDefault="00C05CD0" w:rsidP="00C0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 неблагоприятных погодных условиях пешеходам нужно быть предельно внимательными! Если на улице дождь, снег или туман – обзор для водителя ухудшается в несколько раз. Расстояние, нужное для остановки автомобиля, на мокрой от осадков дороге увеличивается. Поэтому, только убедившись в полной безопасности, начинайте переход. Запомните, автомобиль не может остановиться мгновенно!</w:t>
      </w:r>
    </w:p>
    <w:p w:rsidR="00C05CD0" w:rsidRPr="00C05CD0" w:rsidRDefault="00C05CD0" w:rsidP="00C05CD0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05CD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Соблюдение этих простых правил поможет Вам сохранить жизнь и здоровье!</w:t>
      </w:r>
    </w:p>
    <w:p w:rsidR="00200F02" w:rsidRPr="00C05CD0" w:rsidRDefault="00200F02">
      <w:pPr>
        <w:rPr>
          <w:rFonts w:ascii="Times New Roman" w:hAnsi="Times New Roman" w:cs="Times New Roman"/>
          <w:sz w:val="24"/>
          <w:szCs w:val="24"/>
        </w:rPr>
      </w:pPr>
    </w:p>
    <w:sectPr w:rsidR="00200F02" w:rsidRPr="00C0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57A1"/>
    <w:multiLevelType w:val="multilevel"/>
    <w:tmpl w:val="2D7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D0"/>
    <w:rsid w:val="00200F02"/>
    <w:rsid w:val="00C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qu3a.xn--p1ai/bezopasnost/dorojna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2021-04-06T10:13:00Z</dcterms:created>
  <dcterms:modified xsi:type="dcterms:W3CDTF">2021-04-06T10:13:00Z</dcterms:modified>
</cp:coreProperties>
</file>